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BC7773" w:rsidP="009618DB">
      <w:pPr>
        <w:rPr>
          <w:b/>
          <w:color w:val="FF0000"/>
          <w:sz w:val="36"/>
          <w:szCs w:val="36"/>
        </w:rPr>
      </w:pPr>
      <w:r w:rsidRPr="00BC7773">
        <w:rPr>
          <w:rFonts w:hint="eastAsia"/>
          <w:b/>
          <w:color w:val="FF0000"/>
          <w:sz w:val="36"/>
          <w:szCs w:val="36"/>
        </w:rPr>
        <w:t>赤色</w:t>
      </w:r>
      <w:r w:rsidR="00B84587">
        <w:rPr>
          <w:rFonts w:hint="eastAsia"/>
          <w:b/>
          <w:color w:val="FF0000"/>
          <w:sz w:val="36"/>
          <w:szCs w:val="36"/>
        </w:rPr>
        <w:t>ライン</w:t>
      </w:r>
      <w:bookmarkStart w:id="0" w:name="_GoBack"/>
      <w:bookmarkEnd w:id="0"/>
      <w:r w:rsidRPr="00BC7773">
        <w:rPr>
          <w:rFonts w:hint="eastAsia"/>
          <w:b/>
          <w:color w:val="FF0000"/>
          <w:sz w:val="36"/>
          <w:szCs w:val="36"/>
        </w:rPr>
        <w:t>レーザー</w:t>
      </w:r>
    </w:p>
    <w:p w:rsidR="009618DB" w:rsidRPr="00BC7773" w:rsidRDefault="009618DB">
      <w:pPr>
        <w:rPr>
          <w:b/>
          <w:color w:val="FF0000"/>
          <w:sz w:val="28"/>
          <w:szCs w:val="28"/>
        </w:rPr>
      </w:pPr>
      <w:r>
        <w:rPr>
          <w:rFonts w:hint="eastAsia"/>
        </w:rPr>
        <w:t xml:space="preserve">　　</w:t>
      </w:r>
      <w:r w:rsidR="001C1724" w:rsidRPr="00BC7773">
        <w:rPr>
          <w:rFonts w:hint="eastAsia"/>
          <w:b/>
          <w:color w:val="FF0000"/>
          <w:sz w:val="28"/>
          <w:szCs w:val="28"/>
        </w:rPr>
        <w:t>SDL-6</w:t>
      </w:r>
      <w:r w:rsidR="000A6FF7" w:rsidRPr="00BC7773">
        <w:rPr>
          <w:rFonts w:hint="eastAsia"/>
          <w:b/>
          <w:color w:val="FF0000"/>
          <w:sz w:val="28"/>
          <w:szCs w:val="28"/>
        </w:rPr>
        <w:t>3</w:t>
      </w:r>
      <w:r w:rsidR="001C1724" w:rsidRPr="00BC7773">
        <w:rPr>
          <w:rFonts w:hint="eastAsia"/>
          <w:b/>
          <w:color w:val="FF0000"/>
          <w:sz w:val="28"/>
          <w:szCs w:val="28"/>
        </w:rPr>
        <w:t>5-LM</w:t>
      </w:r>
      <w:r w:rsidR="0053515B" w:rsidRPr="00BC7773">
        <w:rPr>
          <w:rFonts w:hint="eastAsia"/>
          <w:b/>
          <w:color w:val="FF0000"/>
          <w:sz w:val="28"/>
          <w:szCs w:val="28"/>
        </w:rPr>
        <w:t>-</w:t>
      </w:r>
      <w:r w:rsidR="00B34E7A">
        <w:rPr>
          <w:rFonts w:hint="eastAsia"/>
          <w:b/>
          <w:color w:val="FF0000"/>
          <w:sz w:val="28"/>
          <w:szCs w:val="28"/>
        </w:rPr>
        <w:t>005</w:t>
      </w:r>
      <w:r w:rsidR="00BF6B4F" w:rsidRPr="00BC7773">
        <w:rPr>
          <w:rFonts w:hint="eastAsia"/>
          <w:b/>
          <w:color w:val="FF0000"/>
          <w:sz w:val="28"/>
          <w:szCs w:val="28"/>
        </w:rPr>
        <w:t>T</w:t>
      </w:r>
      <w:r w:rsidR="0053515B" w:rsidRPr="00BC7773">
        <w:rPr>
          <w:rFonts w:hint="eastAsia"/>
          <w:b/>
          <w:color w:val="FF0000"/>
          <w:sz w:val="28"/>
          <w:szCs w:val="28"/>
        </w:rPr>
        <w:t>L</w:t>
      </w:r>
    </w:p>
    <w:p w:rsidR="001C1724" w:rsidRDefault="001C1724"/>
    <w:p w:rsidR="009618DB" w:rsidRDefault="00B34E7A" w:rsidP="00B34E7A">
      <w:pPr>
        <w:ind w:firstLineChars="100" w:firstLine="240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0768" behindDoc="1" locked="0" layoutInCell="1" allowOverlap="1" wp14:anchorId="305D07B0" wp14:editId="7BFCC8BF">
            <wp:simplePos x="0" y="0"/>
            <wp:positionH relativeFrom="column">
              <wp:posOffset>163830</wp:posOffset>
            </wp:positionH>
            <wp:positionV relativeFrom="paragraph">
              <wp:posOffset>206375</wp:posOffset>
            </wp:positionV>
            <wp:extent cx="2235835" cy="1259840"/>
            <wp:effectExtent l="0" t="0" r="0" b="0"/>
            <wp:wrapTight wrapText="bothSides">
              <wp:wrapPolygon edited="0">
                <wp:start x="0" y="0"/>
                <wp:lineTo x="0" y="21230"/>
                <wp:lineTo x="21348" y="21230"/>
                <wp:lineTo x="21348" y="0"/>
                <wp:lineTo x="0" y="0"/>
              </wp:wrapPolygon>
            </wp:wrapTight>
            <wp:docPr id="1" name="図 1" descr="635-100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5-100m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B14223">
        <w:rPr>
          <w:rFonts w:hint="eastAsia"/>
          <w:b/>
          <w:sz w:val="24"/>
        </w:rPr>
        <w:t>-TL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赤色</w:t>
      </w:r>
      <w:r w:rsidR="00B8554F">
        <w:rPr>
          <w:rFonts w:hint="eastAsia"/>
          <w:b/>
          <w:sz w:val="24"/>
        </w:rPr>
        <w:t>ライン</w:t>
      </w:r>
      <w:r w:rsidR="00C33B7D"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693"/>
        <w:gridCol w:w="7376"/>
      </w:tblGrid>
      <w:tr w:rsidR="004339AC" w:rsidRPr="002332D2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B0577C" w:rsidRPr="002332D2" w:rsidRDefault="00B0577C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376" w:type="dxa"/>
          </w:tcPr>
          <w:p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14223" w:rsidRPr="002332D2" w:rsidTr="00EE1FA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B14223" w:rsidRPr="002332D2" w:rsidRDefault="00B14223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376" w:type="dxa"/>
            <w:vAlign w:val="center"/>
          </w:tcPr>
          <w:p w:rsidR="00C33B7D" w:rsidRPr="002332D2" w:rsidRDefault="00B14223" w:rsidP="00B34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</w:t>
            </w:r>
            <w:r w:rsidR="00B34E7A">
              <w:rPr>
                <w:rFonts w:hint="eastAsia"/>
                <w:b/>
                <w:sz w:val="24"/>
              </w:rPr>
              <w:t>005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B34E7A" w:rsidRPr="002332D2" w:rsidTr="0088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B34E7A" w:rsidRPr="002332D2" w:rsidRDefault="00B34E7A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376" w:type="dxa"/>
            <w:vAlign w:val="center"/>
          </w:tcPr>
          <w:p w:rsidR="00B34E7A" w:rsidRPr="00B14223" w:rsidRDefault="00B34E7A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E55C3" w:rsidRPr="002332D2" w:rsidTr="00EE1FA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E55C3" w:rsidRPr="002332D2" w:rsidRDefault="001E55C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376" w:type="dxa"/>
            <w:vAlign w:val="center"/>
          </w:tcPr>
          <w:p w:rsidR="001E55C3" w:rsidRPr="002332D2" w:rsidRDefault="001C1724" w:rsidP="00C37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</w:t>
            </w:r>
            <w:r w:rsidR="00C37CD5">
              <w:rPr>
                <w:rFonts w:hint="eastAsia"/>
                <w:sz w:val="24"/>
              </w:rPr>
              <w:t>±</w:t>
            </w:r>
            <w:r w:rsidR="00C37CD5"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E55C3" w:rsidRPr="002332D2" w:rsidRDefault="00BC777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376" w:type="dxa"/>
            <w:vAlign w:val="center"/>
          </w:tcPr>
          <w:p w:rsidR="001E55C3" w:rsidRPr="002332D2" w:rsidRDefault="00B34E7A" w:rsidP="00C12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</w:t>
            </w:r>
          </w:p>
        </w:tc>
      </w:tr>
      <w:tr w:rsidR="001C1724" w:rsidRPr="002332D2" w:rsidTr="00EE1FA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C1724" w:rsidRPr="002332D2" w:rsidRDefault="00C1208C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光学レンズ</w:t>
            </w:r>
          </w:p>
        </w:tc>
        <w:tc>
          <w:tcPr>
            <w:tcW w:w="7376" w:type="dxa"/>
            <w:vAlign w:val="center"/>
          </w:tcPr>
          <w:p w:rsidR="001C1724" w:rsidRPr="002332D2" w:rsidRDefault="00B34E7A" w:rsidP="00C12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パウエルレンズ</w:t>
            </w:r>
          </w:p>
        </w:tc>
      </w:tr>
      <w:tr w:rsidR="00C1208C" w:rsidRPr="002332D2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auto"/>
            </w:tcBorders>
            <w:vAlign w:val="center"/>
          </w:tcPr>
          <w:p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:rsidR="00C1208C" w:rsidRPr="002332D2" w:rsidRDefault="00B34E7A" w:rsidP="00B3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</w:t>
            </w:r>
            <w:r w:rsidR="00C1208C"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1</w:t>
            </w:r>
            <w:r w:rsidR="00C1208C">
              <w:rPr>
                <w:rFonts w:hint="eastAsia"/>
                <w:sz w:val="24"/>
              </w:rPr>
              <w:t>ｍ</w:t>
            </w:r>
          </w:p>
        </w:tc>
      </w:tr>
      <w:tr w:rsidR="00C1208C" w:rsidRPr="002332D2" w:rsidTr="00EE1FA4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</w:tcBorders>
            <w:vAlign w:val="center"/>
          </w:tcPr>
          <w:p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vAlign w:val="center"/>
          </w:tcPr>
          <w:p w:rsidR="00C1208C" w:rsidRPr="002332D2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C1208C" w:rsidRPr="002332D2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C1208C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376" w:type="dxa"/>
            <w:vAlign w:val="center"/>
          </w:tcPr>
          <w:p w:rsidR="00C1208C" w:rsidRDefault="00C1208C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C1208C" w:rsidRPr="002332D2" w:rsidTr="00EE1FA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C1208C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安定性</w:t>
            </w:r>
          </w:p>
        </w:tc>
        <w:tc>
          <w:tcPr>
            <w:tcW w:w="7376" w:type="dxa"/>
            <w:vAlign w:val="center"/>
          </w:tcPr>
          <w:p w:rsidR="00C1208C" w:rsidRDefault="00C1208C" w:rsidP="00B34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B34E7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2H</w:t>
            </w:r>
          </w:p>
        </w:tc>
      </w:tr>
      <w:tr w:rsidR="00C1208C" w:rsidRPr="002332D2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C1208C" w:rsidRPr="002332D2" w:rsidRDefault="00C1208C" w:rsidP="00F873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376" w:type="dxa"/>
            <w:vAlign w:val="center"/>
          </w:tcPr>
          <w:p w:rsidR="00C1208C" w:rsidRPr="002332D2" w:rsidRDefault="00C1208C" w:rsidP="00F8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C1208C" w:rsidRPr="002332D2" w:rsidTr="00EE1FA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C1208C" w:rsidRPr="002332D2" w:rsidRDefault="00C1208C" w:rsidP="00F8737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376" w:type="dxa"/>
            <w:vAlign w:val="center"/>
          </w:tcPr>
          <w:p w:rsidR="00C1208C" w:rsidRPr="002332D2" w:rsidRDefault="00C1208C" w:rsidP="00F8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C1208C" w:rsidRPr="002332D2" w:rsidTr="00E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C1208C" w:rsidRPr="002332D2" w:rsidRDefault="00C1208C" w:rsidP="00050D5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376" w:type="dxa"/>
            <w:vAlign w:val="center"/>
          </w:tcPr>
          <w:p w:rsidR="00C1208C" w:rsidRPr="002332D2" w:rsidRDefault="00C1208C" w:rsidP="00050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2332D2">
              <w:rPr>
                <w:rFonts w:hint="eastAsia"/>
                <w:sz w:val="24"/>
              </w:rPr>
              <w:t>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C1208C" w:rsidRPr="002332D2" w:rsidTr="00EE1FA4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C1208C" w:rsidRPr="002332D2" w:rsidRDefault="00C1208C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376" w:type="dxa"/>
            <w:vAlign w:val="center"/>
          </w:tcPr>
          <w:p w:rsidR="00C1208C" w:rsidRPr="002332D2" w:rsidRDefault="00C1208C" w:rsidP="00050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B34E7A" w:rsidRPr="002332D2" w:rsidTr="0053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auto"/>
            </w:tcBorders>
            <w:vAlign w:val="center"/>
          </w:tcPr>
          <w:p w:rsidR="00B34E7A" w:rsidRPr="002332D2" w:rsidRDefault="00B34E7A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:rsidR="00B34E7A" w:rsidRPr="002332D2" w:rsidRDefault="00B34E7A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下記記載</w:t>
            </w:r>
          </w:p>
        </w:tc>
      </w:tr>
      <w:tr w:rsidR="00B34E7A" w:rsidRPr="002332D2" w:rsidTr="00753A70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</w:tcBorders>
            <w:vAlign w:val="center"/>
          </w:tcPr>
          <w:p w:rsidR="00B34E7A" w:rsidRPr="002332D2" w:rsidRDefault="00B34E7A" w:rsidP="00050D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vAlign w:val="center"/>
          </w:tcPr>
          <w:p w:rsidR="00B34E7A" w:rsidRPr="002332D2" w:rsidRDefault="00B34E7A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SDL-LH-600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ｍｍ</w:t>
            </w:r>
          </w:p>
        </w:tc>
      </w:tr>
    </w:tbl>
    <w:p w:rsidR="00B40B3F" w:rsidRDefault="00D442A6" w:rsidP="00CF253A">
      <w:pPr>
        <w:jc w:val="left"/>
        <w:rPr>
          <w:noProof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  <w:r w:rsidR="00B8554F">
        <w:rPr>
          <w:rFonts w:hint="eastAsia"/>
        </w:rPr>
        <w:t xml:space="preserve">　　</w:t>
      </w:r>
    </w:p>
    <w:p w:rsidR="00EE1FA4" w:rsidRDefault="00EE1FA4" w:rsidP="00CF253A">
      <w:pPr>
        <w:jc w:val="left"/>
      </w:pPr>
    </w:p>
    <w:p w:rsidR="00B34E7A" w:rsidRDefault="00B34E7A" w:rsidP="00CF253A">
      <w:pPr>
        <w:jc w:val="left"/>
      </w:pPr>
    </w:p>
    <w:tbl>
      <w:tblPr>
        <w:tblStyle w:val="21"/>
        <w:tblW w:w="11057" w:type="dxa"/>
        <w:tblLook w:val="0000" w:firstRow="0" w:lastRow="0" w:firstColumn="0" w:lastColumn="0" w:noHBand="0" w:noVBand="0"/>
      </w:tblPr>
      <w:tblGrid>
        <w:gridCol w:w="3737"/>
        <w:gridCol w:w="7320"/>
      </w:tblGrid>
      <w:tr w:rsidR="00C1208C" w:rsidRPr="004B1ADB" w:rsidTr="00B34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E7A" w:rsidRDefault="00B34E7A" w:rsidP="00F8737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:rsidR="00C1208C" w:rsidRPr="00D71AE2" w:rsidRDefault="00B34E7A" w:rsidP="00F8737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</w:tr>
      <w:tr w:rsidR="00B34E7A" w:rsidTr="00B34E7A">
        <w:trPr>
          <w:gridBefore w:val="1"/>
          <w:wBefore w:w="3737" w:type="dxa"/>
          <w:trHeight w:val="3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B34E7A" w:rsidRDefault="00B34E7A" w:rsidP="00F8737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86912" behindDoc="0" locked="0" layoutInCell="1" allowOverlap="1" wp14:anchorId="6016319A" wp14:editId="4E79BF5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273C" w:rsidRPr="00C1208C" w:rsidRDefault="00CC273C" w:rsidP="00CF253A">
      <w:pPr>
        <w:jc w:val="left"/>
      </w:pPr>
    </w:p>
    <w:sectPr w:rsidR="00CC273C" w:rsidRPr="00C1208C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DB" w:rsidRDefault="00D824DB" w:rsidP="00D442A6">
      <w:r>
        <w:separator/>
      </w:r>
    </w:p>
  </w:endnote>
  <w:endnote w:type="continuationSeparator" w:id="0">
    <w:p w:rsidR="00D824DB" w:rsidRDefault="00D824D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DB" w:rsidRDefault="00D824DB" w:rsidP="00D442A6">
      <w:r>
        <w:separator/>
      </w:r>
    </w:p>
  </w:footnote>
  <w:footnote w:type="continuationSeparator" w:id="0">
    <w:p w:rsidR="00D824DB" w:rsidRDefault="00D824D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27"/>
    <w:rsid w:val="000509D5"/>
    <w:rsid w:val="000710BE"/>
    <w:rsid w:val="000A6FF7"/>
    <w:rsid w:val="000E3BFE"/>
    <w:rsid w:val="00146C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45187"/>
    <w:rsid w:val="00271C6A"/>
    <w:rsid w:val="002A0F76"/>
    <w:rsid w:val="002C6EB3"/>
    <w:rsid w:val="002E3B42"/>
    <w:rsid w:val="002E6595"/>
    <w:rsid w:val="002F1232"/>
    <w:rsid w:val="00325C06"/>
    <w:rsid w:val="003359CB"/>
    <w:rsid w:val="00404FAF"/>
    <w:rsid w:val="00425DF2"/>
    <w:rsid w:val="004339AC"/>
    <w:rsid w:val="004626E3"/>
    <w:rsid w:val="004A3C75"/>
    <w:rsid w:val="00507950"/>
    <w:rsid w:val="0052772E"/>
    <w:rsid w:val="0053515B"/>
    <w:rsid w:val="00582925"/>
    <w:rsid w:val="005D2EC0"/>
    <w:rsid w:val="0060173B"/>
    <w:rsid w:val="00653215"/>
    <w:rsid w:val="00655140"/>
    <w:rsid w:val="00687407"/>
    <w:rsid w:val="006A1710"/>
    <w:rsid w:val="00735052"/>
    <w:rsid w:val="00744926"/>
    <w:rsid w:val="007E4014"/>
    <w:rsid w:val="007F6BAB"/>
    <w:rsid w:val="00814EF1"/>
    <w:rsid w:val="00835F49"/>
    <w:rsid w:val="008B0535"/>
    <w:rsid w:val="008F73C6"/>
    <w:rsid w:val="0091269A"/>
    <w:rsid w:val="009618DB"/>
    <w:rsid w:val="0096234E"/>
    <w:rsid w:val="00A1117A"/>
    <w:rsid w:val="00A44AB0"/>
    <w:rsid w:val="00A74D75"/>
    <w:rsid w:val="00AA3B48"/>
    <w:rsid w:val="00AA4B27"/>
    <w:rsid w:val="00AA56EC"/>
    <w:rsid w:val="00AA5906"/>
    <w:rsid w:val="00AC59EB"/>
    <w:rsid w:val="00AD3B67"/>
    <w:rsid w:val="00AD6838"/>
    <w:rsid w:val="00AF7227"/>
    <w:rsid w:val="00B0577C"/>
    <w:rsid w:val="00B05B0E"/>
    <w:rsid w:val="00B14223"/>
    <w:rsid w:val="00B24FC2"/>
    <w:rsid w:val="00B34E7A"/>
    <w:rsid w:val="00B40B3F"/>
    <w:rsid w:val="00B84587"/>
    <w:rsid w:val="00B8554F"/>
    <w:rsid w:val="00B959A3"/>
    <w:rsid w:val="00BB0F8D"/>
    <w:rsid w:val="00BC7773"/>
    <w:rsid w:val="00BE0F7C"/>
    <w:rsid w:val="00BF6B4F"/>
    <w:rsid w:val="00BF7E84"/>
    <w:rsid w:val="00C11B88"/>
    <w:rsid w:val="00C1208C"/>
    <w:rsid w:val="00C33B7D"/>
    <w:rsid w:val="00C37CD5"/>
    <w:rsid w:val="00C637F6"/>
    <w:rsid w:val="00C86565"/>
    <w:rsid w:val="00CC273C"/>
    <w:rsid w:val="00CF253A"/>
    <w:rsid w:val="00D13CA9"/>
    <w:rsid w:val="00D2729D"/>
    <w:rsid w:val="00D442A6"/>
    <w:rsid w:val="00D62F7F"/>
    <w:rsid w:val="00D824DB"/>
    <w:rsid w:val="00D969DA"/>
    <w:rsid w:val="00DB455E"/>
    <w:rsid w:val="00DE7F54"/>
    <w:rsid w:val="00E06FBD"/>
    <w:rsid w:val="00EE1FA4"/>
    <w:rsid w:val="00F03B3A"/>
    <w:rsid w:val="00F22C2E"/>
    <w:rsid w:val="00F422E9"/>
    <w:rsid w:val="00F97B72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C120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055F-B7B5-4A00-8357-9B8C1235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3</cp:revision>
  <dcterms:created xsi:type="dcterms:W3CDTF">2017-03-01T10:16:00Z</dcterms:created>
  <dcterms:modified xsi:type="dcterms:W3CDTF">2017-03-01T10:35:00Z</dcterms:modified>
</cp:coreProperties>
</file>