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1D5D7510" wp14:editId="2560AFCB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68"/>
        <w:gridCol w:w="2269"/>
        <w:gridCol w:w="141"/>
        <w:gridCol w:w="2268"/>
        <w:gridCol w:w="2942"/>
      </w:tblGrid>
      <w:tr w:rsidR="00B0577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B0577C" w:rsidP="00816FC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:rsidTr="005C4321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4"/>
            <w:vAlign w:val="center"/>
          </w:tcPr>
          <w:p w:rsidR="00FF25A4" w:rsidRPr="002332D2" w:rsidRDefault="00FF25A4" w:rsidP="00175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517B2A">
              <w:rPr>
                <w:rFonts w:hint="eastAsia"/>
                <w:b/>
                <w:sz w:val="24"/>
              </w:rPr>
              <w:t>0</w:t>
            </w:r>
            <w:r w:rsidR="00EB3A38">
              <w:rPr>
                <w:rFonts w:hint="eastAsia"/>
                <w:b/>
                <w:sz w:val="24"/>
              </w:rPr>
              <w:t>0</w:t>
            </w:r>
            <w:r w:rsidR="00175AEB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480AC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480ACA" w:rsidRPr="002332D2" w:rsidRDefault="00480ACA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4"/>
            <w:vAlign w:val="center"/>
          </w:tcPr>
          <w:p w:rsidR="00480ACA" w:rsidRPr="002332D2" w:rsidRDefault="00175AEB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480ACA" w:rsidRPr="002332D2">
              <w:rPr>
                <w:rFonts w:hint="eastAsia"/>
                <w:sz w:val="24"/>
              </w:rPr>
              <w:t>ｍ</w:t>
            </w:r>
            <w:r w:rsidR="00480ACA"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:rsidTr="005C4321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AA4B27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AA4B27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924FFB" w:rsidRPr="002332D2" w:rsidRDefault="00924FFB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EB3A38" w:rsidP="00DD3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°より</w:t>
            </w:r>
            <w:r w:rsidR="005C4321">
              <w:rPr>
                <w:rFonts w:hint="eastAsia"/>
                <w:sz w:val="24"/>
              </w:rPr>
              <w:t>ご指定下さい</w:t>
            </w:r>
          </w:p>
        </w:tc>
      </w:tr>
      <w:tr w:rsidR="00924FFB" w:rsidRPr="002332D2" w:rsidTr="005C4321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924FFB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924FFB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:rsidTr="005C4321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FF25A4" w:rsidRDefault="00FF25A4" w:rsidP="00816FCC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F25A4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DD3923" w:rsidP="00DD3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DC5</w:t>
            </w:r>
            <w:r w:rsidR="00F206FC">
              <w:rPr>
                <w:rFonts w:hint="eastAsia"/>
                <w:sz w:val="24"/>
              </w:rPr>
              <w:t>V</w:t>
            </w:r>
          </w:p>
        </w:tc>
      </w:tr>
      <w:tr w:rsidR="00F206FC" w:rsidRPr="002332D2" w:rsidTr="005C43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DD3923" w:rsidP="00DD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 w:rsidR="00F206FC">
              <w:rPr>
                <w:rFonts w:hint="eastAsia"/>
                <w:sz w:val="24"/>
              </w:rPr>
              <w:t>1</w:t>
            </w:r>
            <w:r w:rsidR="00517B2A">
              <w:rPr>
                <w:rFonts w:hint="eastAsia"/>
                <w:sz w:val="24"/>
              </w:rPr>
              <w:t>0</w:t>
            </w:r>
            <w:r w:rsidR="00F206FC" w:rsidRPr="002332D2">
              <w:rPr>
                <w:rFonts w:hint="eastAsia"/>
                <w:sz w:val="24"/>
              </w:rPr>
              <w:t>℃</w:t>
            </w:r>
            <w:r w:rsidR="00F206FC"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="00F206FC"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466C76" w:rsidRPr="002332D2" w:rsidRDefault="00466C76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4"/>
            <w:vAlign w:val="center"/>
          </w:tcPr>
          <w:p w:rsidR="00466C76" w:rsidRPr="002332D2" w:rsidRDefault="00466C76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:rsidTr="005C4321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F25A4" w:rsidRPr="002332D2" w:rsidTr="005C432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0" w:type="dxa"/>
            <w:gridSpan w:val="2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FF25A4" w:rsidRPr="002332D2" w:rsidRDefault="00466C76" w:rsidP="008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tcW w:w="2942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517B2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17B2A" w:rsidRPr="002332D2" w:rsidRDefault="00517B2A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4"/>
            <w:vAlign w:val="center"/>
          </w:tcPr>
          <w:p w:rsidR="00517B2A" w:rsidRPr="00466C76" w:rsidRDefault="00517B2A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4E535B" w:rsidTr="00AE18D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:rsidR="004E535B" w:rsidRPr="004B1ADB" w:rsidRDefault="00D442A6" w:rsidP="00DD3923">
            <w:pPr>
              <w:jc w:val="left"/>
              <w:rPr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 w:rsidR="00735052">
              <w:rPr>
                <w:rFonts w:hint="eastAsia"/>
              </w:rPr>
              <w:t xml:space="preserve">　　</w:t>
            </w:r>
            <w:r w:rsidR="007B6E24">
              <w:rPr>
                <w:rFonts w:hint="eastAsia"/>
              </w:rPr>
              <w:t xml:space="preserve">　　　　　　　　　　　　　　　　　　　　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5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DD3923" w:rsidTr="00DD3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  <w:gridSpan w:val="2"/>
          </w:tcPr>
          <w:p w:rsidR="00DD3923" w:rsidRDefault="00DD3923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SDL-LH-300</w:t>
            </w:r>
          </w:p>
          <w:p w:rsidR="00DD3923" w:rsidRDefault="00DD3923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102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351" w:type="dxa"/>
            <w:gridSpan w:val="3"/>
          </w:tcPr>
          <w:p w:rsidR="00DD3923" w:rsidRDefault="00DD3923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:rsidR="00DD3923" w:rsidRDefault="00DD3923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</w:tr>
      <w:tr w:rsidR="00DD3923" w:rsidTr="00DD3923">
        <w:trPr>
          <w:trHeight w:val="3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  <w:gridSpan w:val="2"/>
          </w:tcPr>
          <w:p w:rsidR="00DD3923" w:rsidRDefault="00DD3923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16608" behindDoc="0" locked="0" layoutInCell="1" allowOverlap="1" wp14:anchorId="2FA60223" wp14:editId="0EACD15C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621665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1" w:type="dxa"/>
            <w:gridSpan w:val="3"/>
          </w:tcPr>
          <w:p w:rsidR="00DD3923" w:rsidRDefault="00DD3923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17632" behindDoc="0" locked="0" layoutInCell="1" allowOverlap="1" wp14:anchorId="16E86554" wp14:editId="6C84161D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450850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  <w:bookmarkStart w:id="0" w:name="_GoBack"/>
      <w:bookmarkEnd w:id="0"/>
    </w:p>
    <w:sectPr w:rsidR="00E4235B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73" w:rsidRDefault="00FF7B73" w:rsidP="00D442A6">
      <w:r>
        <w:separator/>
      </w:r>
    </w:p>
  </w:endnote>
  <w:endnote w:type="continuationSeparator" w:id="0">
    <w:p w:rsidR="00FF7B73" w:rsidRDefault="00FF7B73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73" w:rsidRDefault="00FF7B73" w:rsidP="00D442A6">
      <w:r>
        <w:separator/>
      </w:r>
    </w:p>
  </w:footnote>
  <w:footnote w:type="continuationSeparator" w:id="0">
    <w:p w:rsidR="00FF7B73" w:rsidRDefault="00FF7B73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E39E3"/>
    <w:rsid w:val="00143B1D"/>
    <w:rsid w:val="00175AEB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8069D"/>
    <w:rsid w:val="003B1668"/>
    <w:rsid w:val="00425DF2"/>
    <w:rsid w:val="00466C76"/>
    <w:rsid w:val="00480ACA"/>
    <w:rsid w:val="004B1ADB"/>
    <w:rsid w:val="004C0DBE"/>
    <w:rsid w:val="004E535B"/>
    <w:rsid w:val="00517B2A"/>
    <w:rsid w:val="00582925"/>
    <w:rsid w:val="005C4321"/>
    <w:rsid w:val="005E2638"/>
    <w:rsid w:val="0060173B"/>
    <w:rsid w:val="00641996"/>
    <w:rsid w:val="00735052"/>
    <w:rsid w:val="00744926"/>
    <w:rsid w:val="007959B2"/>
    <w:rsid w:val="007B6E24"/>
    <w:rsid w:val="007E4014"/>
    <w:rsid w:val="00816FCC"/>
    <w:rsid w:val="00924FFB"/>
    <w:rsid w:val="009407B7"/>
    <w:rsid w:val="00952772"/>
    <w:rsid w:val="009618DB"/>
    <w:rsid w:val="00A1117A"/>
    <w:rsid w:val="00A74D75"/>
    <w:rsid w:val="00A91412"/>
    <w:rsid w:val="00AA4B27"/>
    <w:rsid w:val="00AA5906"/>
    <w:rsid w:val="00AE18DA"/>
    <w:rsid w:val="00AF7227"/>
    <w:rsid w:val="00B048A2"/>
    <w:rsid w:val="00B0577C"/>
    <w:rsid w:val="00B36B18"/>
    <w:rsid w:val="00B40B3F"/>
    <w:rsid w:val="00B61D6B"/>
    <w:rsid w:val="00B6394B"/>
    <w:rsid w:val="00B67D72"/>
    <w:rsid w:val="00B71A16"/>
    <w:rsid w:val="00C11B88"/>
    <w:rsid w:val="00C24A24"/>
    <w:rsid w:val="00CD15F7"/>
    <w:rsid w:val="00CF253A"/>
    <w:rsid w:val="00D2729D"/>
    <w:rsid w:val="00D442A6"/>
    <w:rsid w:val="00D62F7F"/>
    <w:rsid w:val="00DD3923"/>
    <w:rsid w:val="00E4235B"/>
    <w:rsid w:val="00E63E2B"/>
    <w:rsid w:val="00E926C2"/>
    <w:rsid w:val="00E97290"/>
    <w:rsid w:val="00EB3A38"/>
    <w:rsid w:val="00ED6B79"/>
    <w:rsid w:val="00F03B3A"/>
    <w:rsid w:val="00F206FC"/>
    <w:rsid w:val="00F22C2E"/>
    <w:rsid w:val="00F97B72"/>
    <w:rsid w:val="00FB68BF"/>
    <w:rsid w:val="00FF25A4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F279-B047-4314-90A2-28C7E9FA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2015-07-08T06:22:00Z</dcterms:created>
  <dcterms:modified xsi:type="dcterms:W3CDTF">2015-07-08T06:22:00Z</dcterms:modified>
</cp:coreProperties>
</file>