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475549" w:rsidRDefault="001C1724" w:rsidP="001C1724">
      <w:pPr>
        <w:ind w:firstLineChars="100" w:firstLine="321"/>
        <w:rPr>
          <w:b/>
          <w:color w:val="FF0000"/>
          <w:sz w:val="32"/>
          <w:szCs w:val="32"/>
        </w:rPr>
      </w:pPr>
      <w:r w:rsidRPr="00475549">
        <w:rPr>
          <w:rFonts w:hint="eastAsia"/>
          <w:b/>
          <w:color w:val="FF0000"/>
          <w:sz w:val="32"/>
          <w:szCs w:val="32"/>
        </w:rPr>
        <w:t>コンパクト赤色</w:t>
      </w:r>
      <w:r w:rsidR="00B8554F" w:rsidRPr="00475549">
        <w:rPr>
          <w:rFonts w:hint="eastAsia"/>
          <w:b/>
          <w:color w:val="FF0000"/>
          <w:sz w:val="32"/>
          <w:szCs w:val="32"/>
        </w:rPr>
        <w:t>ライン</w:t>
      </w:r>
      <w:r w:rsidRPr="00475549">
        <w:rPr>
          <w:rFonts w:hint="eastAsia"/>
          <w:b/>
          <w:color w:val="FF0000"/>
          <w:sz w:val="32"/>
          <w:szCs w:val="32"/>
        </w:rPr>
        <w:t>レーザー</w:t>
      </w:r>
      <w:r w:rsidR="0053515B" w:rsidRPr="00475549">
        <w:rPr>
          <w:rFonts w:hint="eastAsia"/>
          <w:b/>
          <w:color w:val="FF0000"/>
          <w:sz w:val="32"/>
          <w:szCs w:val="32"/>
        </w:rPr>
        <w:t>モジュール</w:t>
      </w:r>
    </w:p>
    <w:p w:rsidR="009618DB" w:rsidRPr="00475549" w:rsidRDefault="009618DB">
      <w:pPr>
        <w:rPr>
          <w:b/>
          <w:color w:val="FF0000"/>
          <w:sz w:val="28"/>
          <w:szCs w:val="28"/>
        </w:rPr>
      </w:pPr>
      <w:r w:rsidRPr="00475549">
        <w:rPr>
          <w:rFonts w:hint="eastAsia"/>
          <w:color w:val="FF0000"/>
        </w:rPr>
        <w:t xml:space="preserve">　　</w:t>
      </w:r>
      <w:r w:rsidR="001C1724" w:rsidRPr="00475549">
        <w:rPr>
          <w:rFonts w:hint="eastAsia"/>
          <w:b/>
          <w:color w:val="FF0000"/>
          <w:sz w:val="28"/>
          <w:szCs w:val="28"/>
        </w:rPr>
        <w:t>SDL-6</w:t>
      </w:r>
      <w:r w:rsidR="000A6FF7" w:rsidRPr="00475549">
        <w:rPr>
          <w:rFonts w:hint="eastAsia"/>
          <w:b/>
          <w:color w:val="FF0000"/>
          <w:sz w:val="28"/>
          <w:szCs w:val="28"/>
        </w:rPr>
        <w:t>3</w:t>
      </w:r>
      <w:r w:rsidR="001C1724" w:rsidRPr="00475549">
        <w:rPr>
          <w:rFonts w:hint="eastAsia"/>
          <w:b/>
          <w:color w:val="FF0000"/>
          <w:sz w:val="28"/>
          <w:szCs w:val="28"/>
        </w:rPr>
        <w:t>5-LM</w:t>
      </w:r>
      <w:r w:rsidR="0053515B" w:rsidRPr="00475549">
        <w:rPr>
          <w:rFonts w:hint="eastAsia"/>
          <w:b/>
          <w:color w:val="FF0000"/>
          <w:sz w:val="28"/>
          <w:szCs w:val="28"/>
        </w:rPr>
        <w:t>-L</w:t>
      </w:r>
      <w:r w:rsidR="00C13DD1">
        <w:rPr>
          <w:rFonts w:hint="eastAsia"/>
          <w:b/>
          <w:color w:val="FF0000"/>
          <w:sz w:val="28"/>
          <w:szCs w:val="28"/>
        </w:rPr>
        <w:t>ライン</w:t>
      </w:r>
      <w:r w:rsidR="001C1724" w:rsidRPr="00475549">
        <w:rPr>
          <w:rFonts w:hint="eastAsia"/>
          <w:b/>
          <w:color w:val="FF0000"/>
          <w:sz w:val="28"/>
          <w:szCs w:val="28"/>
        </w:rPr>
        <w:t>シリーズ</w:t>
      </w:r>
    </w:p>
    <w:p w:rsidR="001C1724" w:rsidRDefault="001C1724"/>
    <w:p w:rsidR="009618DB" w:rsidRDefault="001C1724" w:rsidP="001C1724">
      <w:pPr>
        <w:ind w:firstLineChars="100" w:firstLine="21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6350</wp:posOffset>
            </wp:positionV>
            <wp:extent cx="21621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505" y="21234"/>
                <wp:lineTo x="21505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96234E" w:rsidP="001C1724">
      <w:pPr>
        <w:rPr>
          <w:b/>
          <w:sz w:val="24"/>
        </w:rPr>
      </w:pPr>
      <w:r>
        <w:rPr>
          <w:rFonts w:hint="eastAsia"/>
          <w:b/>
          <w:sz w:val="24"/>
        </w:rPr>
        <w:t>SDL-635-LM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>
        <w:rPr>
          <w:rFonts w:hint="eastAsia"/>
          <w:b/>
          <w:sz w:val="24"/>
        </w:rPr>
        <w:t>低価格のコンパクト赤色</w:t>
      </w:r>
      <w:r w:rsidR="00B8554F">
        <w:rPr>
          <w:rFonts w:hint="eastAsia"/>
          <w:b/>
          <w:sz w:val="24"/>
        </w:rPr>
        <w:t>ライン</w:t>
      </w:r>
      <w:r>
        <w:rPr>
          <w:rFonts w:hint="eastAsia"/>
          <w:b/>
          <w:sz w:val="24"/>
        </w:rPr>
        <w:t>レーザーです。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2422"/>
        <w:gridCol w:w="2549"/>
        <w:gridCol w:w="2825"/>
      </w:tblGrid>
      <w:tr w:rsidR="004339AC" w:rsidRPr="002332D2" w:rsidTr="0053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6" w:type="dxa"/>
            <w:gridSpan w:val="3"/>
          </w:tcPr>
          <w:p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C1724" w:rsidRPr="002332D2" w:rsidTr="0053515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422" w:type="dxa"/>
            <w:vAlign w:val="center"/>
          </w:tcPr>
          <w:p w:rsidR="001C1724" w:rsidRPr="002332D2" w:rsidRDefault="001C1724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SDL-635-LM-001</w:t>
            </w:r>
            <w:r w:rsidR="00B8554F">
              <w:rPr>
                <w:rFonts w:hint="eastAsia"/>
                <w:b/>
                <w:sz w:val="24"/>
              </w:rPr>
              <w:t>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vAlign w:val="center"/>
          </w:tcPr>
          <w:p w:rsidR="001C1724" w:rsidRPr="002332D2" w:rsidRDefault="001C1724" w:rsidP="0053515B">
            <w:pPr>
              <w:jc w:val="center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SDL-635-LM-00</w:t>
            </w:r>
            <w:r>
              <w:rPr>
                <w:rFonts w:hint="eastAsia"/>
                <w:b/>
                <w:sz w:val="24"/>
              </w:rPr>
              <w:t>5</w:t>
            </w:r>
            <w:r w:rsidR="00B8554F">
              <w:rPr>
                <w:rFonts w:hint="eastAsia"/>
                <w:b/>
                <w:sz w:val="24"/>
              </w:rPr>
              <w:t>L</w:t>
            </w:r>
          </w:p>
        </w:tc>
        <w:tc>
          <w:tcPr>
            <w:tcW w:w="2825" w:type="dxa"/>
            <w:vAlign w:val="center"/>
          </w:tcPr>
          <w:p w:rsidR="001C1724" w:rsidRPr="002332D2" w:rsidRDefault="001C1724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SDL-635-LM-0</w:t>
            </w:r>
            <w:r>
              <w:rPr>
                <w:rFonts w:hint="eastAsia"/>
                <w:b/>
                <w:sz w:val="24"/>
              </w:rPr>
              <w:t>10</w:t>
            </w:r>
            <w:r w:rsidR="00B8554F">
              <w:rPr>
                <w:rFonts w:hint="eastAsia"/>
                <w:b/>
                <w:sz w:val="24"/>
              </w:rPr>
              <w:t>L</w:t>
            </w:r>
          </w:p>
        </w:tc>
      </w:tr>
      <w:tr w:rsidR="001C1724" w:rsidRPr="002332D2" w:rsidTr="0053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422" w:type="dxa"/>
            <w:vAlign w:val="center"/>
          </w:tcPr>
          <w:p w:rsidR="001C1724" w:rsidRPr="002332D2" w:rsidRDefault="001C1724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vAlign w:val="center"/>
          </w:tcPr>
          <w:p w:rsidR="001C1724" w:rsidRPr="0096234E" w:rsidRDefault="001C1724" w:rsidP="0053515B">
            <w:pPr>
              <w:jc w:val="center"/>
              <w:rPr>
                <w:sz w:val="24"/>
              </w:rPr>
            </w:pPr>
            <w:r w:rsidRPr="0096234E">
              <w:rPr>
                <w:rFonts w:hint="eastAsia"/>
                <w:sz w:val="24"/>
              </w:rPr>
              <w:t>5</w:t>
            </w:r>
            <w:r w:rsidRPr="0096234E">
              <w:rPr>
                <w:rFonts w:hint="eastAsia"/>
                <w:sz w:val="24"/>
              </w:rPr>
              <w:t>ｍ</w:t>
            </w:r>
            <w:r w:rsidRPr="0096234E">
              <w:rPr>
                <w:rFonts w:hint="eastAsia"/>
                <w:sz w:val="24"/>
              </w:rPr>
              <w:t>W</w:t>
            </w:r>
          </w:p>
        </w:tc>
        <w:tc>
          <w:tcPr>
            <w:tcW w:w="2825" w:type="dxa"/>
            <w:vAlign w:val="center"/>
          </w:tcPr>
          <w:p w:rsidR="001C1724" w:rsidRPr="002332D2" w:rsidRDefault="001C1724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53515B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C1724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>
              <w:rPr>
                <w:rFonts w:hint="eastAsia"/>
                <w:sz w:val="24"/>
              </w:rPr>
              <w:t>ｎｍ＋</w:t>
            </w:r>
            <w:r>
              <w:rPr>
                <w:rFonts w:hint="eastAsia"/>
                <w:sz w:val="24"/>
              </w:rPr>
              <w:t>10/-0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53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E55C3" w:rsidRPr="002332D2" w:rsidRDefault="001E55C3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6" w:type="dxa"/>
            <w:gridSpan w:val="3"/>
            <w:vAlign w:val="center"/>
          </w:tcPr>
          <w:p w:rsidR="001E55C3" w:rsidRPr="002332D2" w:rsidRDefault="001E55C3" w:rsidP="00617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1C172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ｍｍ×</w:t>
            </w:r>
            <w:r w:rsidR="0061728E">
              <w:rPr>
                <w:rFonts w:hint="eastAsia"/>
                <w:sz w:val="24"/>
              </w:rPr>
              <w:t>3</w:t>
            </w:r>
            <w:r w:rsidR="001C1724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C1724" w:rsidRPr="002332D2" w:rsidTr="0053515B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6172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61728E"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61728E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1C1724" w:rsidRPr="002332D2" w:rsidTr="0053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CC0DAF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CC0DAF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  <w:bookmarkStart w:id="0" w:name="_GoBack"/>
            <w:bookmarkEnd w:id="0"/>
          </w:p>
        </w:tc>
      </w:tr>
      <w:tr w:rsidR="0053515B" w:rsidRPr="002332D2" w:rsidTr="0053515B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53515B" w:rsidRDefault="0053515B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796" w:type="dxa"/>
            <w:gridSpan w:val="3"/>
            <w:vAlign w:val="center"/>
          </w:tcPr>
          <w:p w:rsidR="0053515B" w:rsidRDefault="00CC0DAF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°～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</w:t>
            </w:r>
            <w:r w:rsidR="0053515B">
              <w:rPr>
                <w:rFonts w:hint="eastAsia"/>
                <w:sz w:val="24"/>
              </w:rPr>
              <w:t>ご指定下さい</w:t>
            </w:r>
          </w:p>
        </w:tc>
      </w:tr>
      <w:tr w:rsidR="001C1724" w:rsidRPr="002332D2" w:rsidTr="0053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B8554F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powell</w:t>
            </w:r>
            <w:proofErr w:type="spellEnd"/>
            <w:r>
              <w:rPr>
                <w:color w:val="000000"/>
                <w:sz w:val="24"/>
              </w:rPr>
              <w:t> lens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sz w:val="24"/>
              </w:rPr>
              <w:t>plastic lens or rod lens</w:t>
            </w:r>
          </w:p>
        </w:tc>
      </w:tr>
      <w:tr w:rsidR="001C1724" w:rsidRPr="002332D2" w:rsidTr="0053515B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C1724" w:rsidRPr="002332D2" w:rsidTr="0053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1C1724" w:rsidRPr="002332D2" w:rsidTr="0053515B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1C1724" w:rsidRPr="002332D2" w:rsidTr="0053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53515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535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000H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1C1724" w:rsidRPr="002332D2" w:rsidTr="0053515B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1724" w:rsidRPr="002332D2" w:rsidRDefault="001C1724" w:rsidP="005351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6" w:type="dxa"/>
            <w:gridSpan w:val="3"/>
            <w:vAlign w:val="center"/>
          </w:tcPr>
          <w:p w:rsidR="001C1724" w:rsidRPr="002332D2" w:rsidRDefault="001C1724" w:rsidP="00535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ｹ月</w:t>
            </w:r>
          </w:p>
        </w:tc>
      </w:tr>
    </w:tbl>
    <w:p w:rsidR="004626E3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4626E3" w:rsidRDefault="004626E3" w:rsidP="00CF253A">
      <w:pPr>
        <w:jc w:val="left"/>
      </w:pPr>
    </w:p>
    <w:p w:rsidR="000D4D02" w:rsidRDefault="000D4D02" w:rsidP="00CF253A">
      <w:pPr>
        <w:jc w:val="left"/>
      </w:pPr>
    </w:p>
    <w:p w:rsidR="000D4D02" w:rsidRDefault="000D4D02" w:rsidP="00CF253A">
      <w:pPr>
        <w:jc w:val="left"/>
      </w:pPr>
    </w:p>
    <w:p w:rsidR="000D4D02" w:rsidRDefault="000D4D02" w:rsidP="00CF253A">
      <w:pPr>
        <w:jc w:val="left"/>
      </w:pPr>
    </w:p>
    <w:p w:rsidR="000D4D02" w:rsidRDefault="000D4D02" w:rsidP="00CF253A">
      <w:pPr>
        <w:jc w:val="left"/>
      </w:pPr>
    </w:p>
    <w:p w:rsidR="000D4D02" w:rsidRDefault="000D4D02" w:rsidP="00CF253A">
      <w:pPr>
        <w:jc w:val="left"/>
      </w:pPr>
    </w:p>
    <w:p w:rsidR="000D4D02" w:rsidRDefault="000D4D02" w:rsidP="00CF253A">
      <w:pPr>
        <w:jc w:val="left"/>
      </w:pPr>
    </w:p>
    <w:p w:rsidR="000D4D02" w:rsidRDefault="000D4D02" w:rsidP="00CF253A">
      <w:pPr>
        <w:jc w:val="left"/>
      </w:pPr>
    </w:p>
    <w:p w:rsidR="000D4D02" w:rsidRPr="00B8554F" w:rsidRDefault="000D4D02" w:rsidP="000D4D02">
      <w:pPr>
        <w:jc w:val="left"/>
        <w:rPr>
          <w:b/>
        </w:rPr>
      </w:pPr>
      <w:r w:rsidRPr="00B8554F">
        <w:rPr>
          <w:rFonts w:hint="eastAsia"/>
          <w:b/>
        </w:rPr>
        <w:t>プラスチックレンズを使用しています。</w:t>
      </w:r>
      <w:r>
        <w:rPr>
          <w:rFonts w:hint="eastAsia"/>
          <w:b/>
        </w:rPr>
        <w:t>低価格です。</w:t>
      </w:r>
    </w:p>
    <w:p w:rsidR="000D4D02" w:rsidRDefault="000D4D02" w:rsidP="00CF253A">
      <w:pPr>
        <w:jc w:val="left"/>
      </w:pPr>
      <w:r>
        <w:rPr>
          <w:noProof/>
        </w:rPr>
        <w:drawing>
          <wp:inline distT="0" distB="0" distL="0" distR="0" wp14:anchorId="259255E8" wp14:editId="79F67082">
            <wp:extent cx="5810250" cy="2276475"/>
            <wp:effectExtent l="0" t="0" r="0" b="9525"/>
            <wp:docPr id="5" name="図 5" descr="C:\Users\Satoshi Ogita\AppData\Local\Microsoft\Windows Live Mail\WLMDSS.tmp\WLMF24C.tmp\pict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oshi Ogita\AppData\Local\Microsoft\Windows Live Mail\WLMDSS.tmp\WLMF24C.tmp\picture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12" cy="22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02" w:rsidRDefault="000D4D02" w:rsidP="00CF253A">
      <w:pPr>
        <w:jc w:val="left"/>
      </w:pPr>
    </w:p>
    <w:p w:rsidR="000D4D02" w:rsidRDefault="000D4D02" w:rsidP="00CF253A">
      <w:pPr>
        <w:jc w:val="left"/>
      </w:pPr>
    </w:p>
    <w:p w:rsidR="000D4D02" w:rsidRDefault="000D4D02" w:rsidP="00CF253A">
      <w:pPr>
        <w:jc w:val="left"/>
      </w:pPr>
    </w:p>
    <w:p w:rsidR="00B40B3F" w:rsidRDefault="000D4D02" w:rsidP="00CF253A">
      <w:pPr>
        <w:jc w:val="left"/>
      </w:pPr>
      <w:r w:rsidRPr="00B8554F">
        <w:rPr>
          <w:rFonts w:hint="eastAsia"/>
          <w:b/>
        </w:rPr>
        <w:t>パウエルレンズを使用しています。赤色でも可能。</w:t>
      </w:r>
      <w:r w:rsidR="00B8554F">
        <w:rPr>
          <w:rFonts w:hint="eastAsia"/>
        </w:rPr>
        <w:t xml:space="preserve">　　　</w:t>
      </w:r>
      <w:r w:rsidR="00B8554F">
        <w:rPr>
          <w:noProof/>
        </w:rPr>
        <w:drawing>
          <wp:inline distT="0" distB="0" distL="0" distR="0">
            <wp:extent cx="6816281" cy="209550"/>
            <wp:effectExtent l="0" t="0" r="3810" b="0"/>
            <wp:docPr id="2" name="図 2" descr="C:\Users\Satoshi Ogita\AppData\Local\Microsoft\Windows Live Mail\WLMDSS.tmp\WLM12D8.tmp\pictu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toshi Ogita\AppData\Local\Microsoft\Windows Live Mail\WLMDSS.tmp\WLM12D8.tmp\picture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1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9CB" w:rsidRDefault="003359CB" w:rsidP="00CF253A">
      <w:pPr>
        <w:jc w:val="left"/>
      </w:pPr>
    </w:p>
    <w:p w:rsidR="00B8554F" w:rsidRDefault="00B8554F" w:rsidP="00CF253A">
      <w:pPr>
        <w:jc w:val="left"/>
      </w:pPr>
      <w:r>
        <w:rPr>
          <w:rFonts w:hint="eastAsia"/>
        </w:rPr>
        <w:t xml:space="preserve">　　　</w:t>
      </w:r>
    </w:p>
    <w:p w:rsidR="000D4D02" w:rsidRDefault="000D4D02" w:rsidP="00CF253A">
      <w:pPr>
        <w:jc w:val="left"/>
        <w:rPr>
          <w:b/>
        </w:rPr>
      </w:pPr>
    </w:p>
    <w:p w:rsidR="00B8554F" w:rsidRDefault="000D4D02" w:rsidP="00CF253A">
      <w:pPr>
        <w:jc w:val="left"/>
        <w:rPr>
          <w:b/>
        </w:rPr>
      </w:pPr>
      <w:r>
        <w:rPr>
          <w:rFonts w:hint="eastAsia"/>
          <w:b/>
        </w:rPr>
        <w:t>ロッドレンズを使用しています。</w:t>
      </w:r>
    </w:p>
    <w:p w:rsidR="00B8554F" w:rsidRDefault="00B8554F" w:rsidP="00CF253A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6840220" cy="1248988"/>
            <wp:effectExtent l="0" t="0" r="0" b="8890"/>
            <wp:docPr id="4" name="図 4" descr="C:\Users\Satoshi Ogita\AppData\Local\Microsoft\Windows Live Mail\WLMDSS.tmp\WLM9604.tmp\pict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toshi Ogita\AppData\Local\Microsoft\Windows Live Mail\WLMDSS.tmp\WLM9604.tmp\picture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4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4F" w:rsidRDefault="00B8554F" w:rsidP="00CF253A">
      <w:pPr>
        <w:jc w:val="left"/>
        <w:rPr>
          <w:b/>
        </w:rPr>
      </w:pPr>
    </w:p>
    <w:p w:rsidR="00B8554F" w:rsidRPr="00B8554F" w:rsidRDefault="00B8554F" w:rsidP="00CF253A">
      <w:pPr>
        <w:jc w:val="left"/>
        <w:rPr>
          <w:b/>
        </w:rPr>
      </w:pPr>
      <w:r>
        <w:rPr>
          <w:rFonts w:hint="eastAsia"/>
          <w:b/>
        </w:rPr>
        <w:t xml:space="preserve">　　　</w:t>
      </w:r>
    </w:p>
    <w:sectPr w:rsidR="00B8554F" w:rsidRPr="00B8554F" w:rsidSect="00D442A6">
      <w:headerReference w:type="default" r:id="rId12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3F" w:rsidRDefault="003D6A3F" w:rsidP="00D442A6">
      <w:r>
        <w:separator/>
      </w:r>
    </w:p>
  </w:endnote>
  <w:endnote w:type="continuationSeparator" w:id="0">
    <w:p w:rsidR="003D6A3F" w:rsidRDefault="003D6A3F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3F" w:rsidRDefault="003D6A3F" w:rsidP="00D442A6">
      <w:r>
        <w:separator/>
      </w:r>
    </w:p>
  </w:footnote>
  <w:footnote w:type="continuationSeparator" w:id="0">
    <w:p w:rsidR="003D6A3F" w:rsidRDefault="003D6A3F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27"/>
    <w:rsid w:val="000509D5"/>
    <w:rsid w:val="000710BE"/>
    <w:rsid w:val="000A6FF7"/>
    <w:rsid w:val="000D4D02"/>
    <w:rsid w:val="000E3BFE"/>
    <w:rsid w:val="00157714"/>
    <w:rsid w:val="0018109F"/>
    <w:rsid w:val="0018410F"/>
    <w:rsid w:val="001847CE"/>
    <w:rsid w:val="00196E0A"/>
    <w:rsid w:val="001C1724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D414E"/>
    <w:rsid w:val="002E3B42"/>
    <w:rsid w:val="002E6595"/>
    <w:rsid w:val="002F1232"/>
    <w:rsid w:val="003359CB"/>
    <w:rsid w:val="003D6A3F"/>
    <w:rsid w:val="00404FAF"/>
    <w:rsid w:val="00425DF2"/>
    <w:rsid w:val="004339AC"/>
    <w:rsid w:val="004626E3"/>
    <w:rsid w:val="00475549"/>
    <w:rsid w:val="004A3C75"/>
    <w:rsid w:val="00507950"/>
    <w:rsid w:val="0052772E"/>
    <w:rsid w:val="0053515B"/>
    <w:rsid w:val="00582925"/>
    <w:rsid w:val="0060173B"/>
    <w:rsid w:val="0061728E"/>
    <w:rsid w:val="00653215"/>
    <w:rsid w:val="00655140"/>
    <w:rsid w:val="00687407"/>
    <w:rsid w:val="00735052"/>
    <w:rsid w:val="00744926"/>
    <w:rsid w:val="007E4014"/>
    <w:rsid w:val="00814EF1"/>
    <w:rsid w:val="00835F49"/>
    <w:rsid w:val="0091269A"/>
    <w:rsid w:val="009618DB"/>
    <w:rsid w:val="0096234E"/>
    <w:rsid w:val="009B43EC"/>
    <w:rsid w:val="00A1117A"/>
    <w:rsid w:val="00A44AB0"/>
    <w:rsid w:val="00A74D75"/>
    <w:rsid w:val="00AA3B48"/>
    <w:rsid w:val="00AA4B27"/>
    <w:rsid w:val="00AA56EC"/>
    <w:rsid w:val="00AA5906"/>
    <w:rsid w:val="00AD3B67"/>
    <w:rsid w:val="00AD6838"/>
    <w:rsid w:val="00AF7227"/>
    <w:rsid w:val="00B0577C"/>
    <w:rsid w:val="00B05B0E"/>
    <w:rsid w:val="00B40B3F"/>
    <w:rsid w:val="00B63280"/>
    <w:rsid w:val="00B8554F"/>
    <w:rsid w:val="00B959A3"/>
    <w:rsid w:val="00BE0F7C"/>
    <w:rsid w:val="00BF7E84"/>
    <w:rsid w:val="00C11B88"/>
    <w:rsid w:val="00C13DD1"/>
    <w:rsid w:val="00C637F6"/>
    <w:rsid w:val="00C86565"/>
    <w:rsid w:val="00CC0DAF"/>
    <w:rsid w:val="00CF253A"/>
    <w:rsid w:val="00D2729D"/>
    <w:rsid w:val="00D442A6"/>
    <w:rsid w:val="00D62F7F"/>
    <w:rsid w:val="00D969DA"/>
    <w:rsid w:val="00DB455E"/>
    <w:rsid w:val="00DE7F54"/>
    <w:rsid w:val="00E06FBD"/>
    <w:rsid w:val="00F03B3A"/>
    <w:rsid w:val="00F22C2E"/>
    <w:rsid w:val="00F422E9"/>
    <w:rsid w:val="00F97B72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F43F-5FA7-408A-90EB-633B213B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8</cp:revision>
  <dcterms:created xsi:type="dcterms:W3CDTF">2013-09-10T02:55:00Z</dcterms:created>
  <dcterms:modified xsi:type="dcterms:W3CDTF">2013-09-22T00:42:00Z</dcterms:modified>
</cp:coreProperties>
</file>