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57881" w14:textId="77777777" w:rsidR="009618DB" w:rsidRDefault="009618DB" w:rsidP="009618DB"/>
    <w:p w14:paraId="365CE5B9" w14:textId="218B3329" w:rsidR="009618DB" w:rsidRPr="008342C7" w:rsidRDefault="008342C7" w:rsidP="009618DB">
      <w:pPr>
        <w:rPr>
          <w:color w:val="FFFF00"/>
          <w:sz w:val="36"/>
          <w:szCs w:val="36"/>
        </w:rPr>
      </w:pPr>
      <w:r w:rsidRPr="008342C7">
        <w:rPr>
          <w:rFonts w:hint="eastAsia"/>
          <w:b/>
          <w:color w:val="FFFF00"/>
          <w:sz w:val="36"/>
          <w:szCs w:val="36"/>
        </w:rPr>
        <w:t>58</w:t>
      </w:r>
      <w:r w:rsidR="000121F1">
        <w:rPr>
          <w:rFonts w:hint="eastAsia"/>
          <w:b/>
          <w:color w:val="FFFF00"/>
          <w:sz w:val="36"/>
          <w:szCs w:val="36"/>
        </w:rPr>
        <w:t>8</w:t>
      </w:r>
      <w:r w:rsidR="00E63E2B" w:rsidRPr="008342C7">
        <w:rPr>
          <w:rFonts w:hint="eastAsia"/>
          <w:b/>
          <w:color w:val="FFFF00"/>
          <w:sz w:val="36"/>
          <w:szCs w:val="36"/>
        </w:rPr>
        <w:t>nm</w:t>
      </w:r>
      <w:r w:rsidR="00CB2C5F">
        <w:rPr>
          <w:rFonts w:hint="eastAsia"/>
          <w:b/>
          <w:color w:val="FFFF00"/>
          <w:sz w:val="36"/>
          <w:szCs w:val="36"/>
        </w:rPr>
        <w:t>イエロー</w:t>
      </w:r>
      <w:r w:rsidR="00E63E2B" w:rsidRPr="008342C7">
        <w:rPr>
          <w:rFonts w:hint="eastAsia"/>
          <w:b/>
          <w:color w:val="FFFF00"/>
          <w:sz w:val="36"/>
          <w:szCs w:val="36"/>
        </w:rPr>
        <w:t>レーザ</w:t>
      </w:r>
      <w:r w:rsidR="00E63E2B" w:rsidRPr="008342C7">
        <w:rPr>
          <w:rFonts w:hint="eastAsia"/>
          <w:color w:val="FFFF00"/>
          <w:sz w:val="36"/>
          <w:szCs w:val="36"/>
        </w:rPr>
        <w:t>ー</w:t>
      </w:r>
    </w:p>
    <w:p w14:paraId="24E5C399" w14:textId="66150440" w:rsidR="009618DB" w:rsidRPr="008342C7" w:rsidRDefault="008342C7" w:rsidP="001C28CE">
      <w:pPr>
        <w:ind w:firstLineChars="100" w:firstLine="361"/>
        <w:rPr>
          <w:color w:val="FFFF00"/>
        </w:rPr>
      </w:pPr>
      <w:r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S</w:t>
      </w:r>
      <w:r w:rsidR="00CD15F7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DL</w:t>
      </w:r>
      <w:r w:rsidR="009618DB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-</w:t>
      </w:r>
      <w:r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58</w:t>
      </w:r>
      <w:r w:rsidR="000121F1">
        <w:rPr>
          <w:rFonts w:ascii="ＭＳ 明朝" w:hAnsi="ＭＳ 明朝" w:hint="eastAsia"/>
          <w:b/>
          <w:bCs/>
          <w:color w:val="FFFF00"/>
          <w:sz w:val="36"/>
          <w:szCs w:val="36"/>
        </w:rPr>
        <w:t>8</w:t>
      </w:r>
      <w:r w:rsidR="009618DB" w:rsidRPr="008342C7">
        <w:rPr>
          <w:rFonts w:ascii="ＭＳ 明朝" w:hAnsi="ＭＳ 明朝" w:hint="eastAsia"/>
          <w:b/>
          <w:bCs/>
          <w:color w:val="FFFF00"/>
          <w:sz w:val="36"/>
          <w:szCs w:val="36"/>
        </w:rPr>
        <w:t>シリーズ</w:t>
      </w:r>
    </w:p>
    <w:p w14:paraId="1D8D92CF" w14:textId="77777777"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14:paraId="5B45DAF3" w14:textId="77777777"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14:paraId="21ED8E9F" w14:textId="616EB40B" w:rsidR="00CD15F7" w:rsidRDefault="00924FFB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660DBB">
        <w:rPr>
          <w:b/>
          <w:noProof/>
          <w:sz w:val="24"/>
        </w:rPr>
        <w:drawing>
          <wp:anchor distT="0" distB="0" distL="114300" distR="114300" simplePos="0" relativeHeight="251778048" behindDoc="0" locked="0" layoutInCell="1" allowOverlap="1" wp14:anchorId="610FCF92" wp14:editId="59B26287">
            <wp:simplePos x="0" y="0"/>
            <wp:positionH relativeFrom="column">
              <wp:posOffset>154305</wp:posOffset>
            </wp:positionH>
            <wp:positionV relativeFrom="paragraph">
              <wp:posOffset>101600</wp:posOffset>
            </wp:positionV>
            <wp:extent cx="2514600" cy="18097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2C7">
        <w:rPr>
          <w:rFonts w:hint="eastAsia"/>
          <w:b/>
          <w:sz w:val="24"/>
        </w:rPr>
        <w:t>イエロー</w:t>
      </w:r>
      <w:r w:rsidR="00CD15F7">
        <w:rPr>
          <w:rFonts w:hint="eastAsia"/>
          <w:b/>
          <w:sz w:val="24"/>
        </w:rPr>
        <w:t>レーザーです。</w:t>
      </w:r>
    </w:p>
    <w:p w14:paraId="31852448" w14:textId="77777777" w:rsidR="007959B2" w:rsidRPr="004339AC" w:rsidRDefault="002C6EB3" w:rsidP="007959B2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959B2" w:rsidRPr="004339AC">
        <w:rPr>
          <w:rFonts w:hint="eastAsia"/>
          <w:b/>
          <w:sz w:val="24"/>
        </w:rPr>
        <w:t xml:space="preserve">　　　　　　　　　　　　　　　</w:t>
      </w:r>
    </w:p>
    <w:p w14:paraId="5BCDB2AD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14:paraId="7D4C6C7D" w14:textId="77777777"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77EAE8D9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09F3CD56" w14:textId="77777777"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14:paraId="6919237F" w14:textId="77777777" w:rsidR="007959B2" w:rsidRDefault="007959B2" w:rsidP="0091776D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</w:t>
      </w:r>
      <w:r w:rsidR="0091776D">
        <w:rPr>
          <w:rFonts w:hint="eastAsia"/>
          <w:b/>
          <w:sz w:val="24"/>
        </w:rPr>
        <w:t>御使用いただけます</w:t>
      </w:r>
      <w:r>
        <w:rPr>
          <w:rFonts w:hint="eastAsia"/>
          <w:b/>
          <w:sz w:val="24"/>
        </w:rPr>
        <w:t>。</w:t>
      </w:r>
    </w:p>
    <w:p w14:paraId="0473B561" w14:textId="77777777" w:rsidR="002C6EB3" w:rsidRDefault="002C6EB3">
      <w:pPr>
        <w:rPr>
          <w:b/>
          <w:sz w:val="24"/>
        </w:rPr>
      </w:pPr>
    </w:p>
    <w:p w14:paraId="6601EF7A" w14:textId="77777777" w:rsidR="00502749" w:rsidRPr="0091776D" w:rsidRDefault="00502749">
      <w:pPr>
        <w:rPr>
          <w:b/>
          <w:sz w:val="24"/>
        </w:rPr>
      </w:pPr>
    </w:p>
    <w:tbl>
      <w:tblPr>
        <w:tblStyle w:val="1"/>
        <w:tblW w:w="10381" w:type="dxa"/>
        <w:tblLayout w:type="fixed"/>
        <w:tblLook w:val="0000" w:firstRow="0" w:lastRow="0" w:firstColumn="0" w:lastColumn="0" w:noHBand="0" w:noVBand="0"/>
      </w:tblPr>
      <w:tblGrid>
        <w:gridCol w:w="2693"/>
        <w:gridCol w:w="3794"/>
        <w:gridCol w:w="3894"/>
      </w:tblGrid>
      <w:tr w:rsidR="00502749" w:rsidRPr="002332D2" w14:paraId="219FA1BA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34CFFB9" w14:textId="77777777" w:rsidR="00502749" w:rsidRPr="002332D2" w:rsidRDefault="00502749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88" w:type="dxa"/>
            <w:gridSpan w:val="2"/>
          </w:tcPr>
          <w:p w14:paraId="6BFB4554" w14:textId="77777777" w:rsidR="00502749" w:rsidRPr="002332D2" w:rsidRDefault="00502749" w:rsidP="00B73730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A21E07" w:rsidRPr="002332D2" w14:paraId="7C689BDC" w14:textId="6E7D2D04" w:rsidTr="00A21E07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40C19F1" w14:textId="77777777" w:rsidR="00A21E07" w:rsidRPr="002332D2" w:rsidRDefault="00A21E07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794" w:type="dxa"/>
          </w:tcPr>
          <w:p w14:paraId="5F4BDCF5" w14:textId="1A3B156D" w:rsidR="00A21E07" w:rsidRPr="002332D2" w:rsidRDefault="00A21E07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SDL-588-100T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4" w:type="dxa"/>
          </w:tcPr>
          <w:p w14:paraId="5334E04C" w14:textId="18C99985" w:rsidR="00A21E07" w:rsidRPr="002332D2" w:rsidRDefault="00A21E07" w:rsidP="00A21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SDL-588-200T</w:t>
            </w:r>
          </w:p>
        </w:tc>
      </w:tr>
      <w:tr w:rsidR="00A21E07" w:rsidRPr="002332D2" w14:paraId="41321FC4" w14:textId="2127A133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4304699" w14:textId="77777777" w:rsidR="00A21E07" w:rsidRPr="002332D2" w:rsidRDefault="00A21E07" w:rsidP="00966F5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794" w:type="dxa"/>
          </w:tcPr>
          <w:p w14:paraId="5B114933" w14:textId="662A721D" w:rsidR="00A21E07" w:rsidRPr="002332D2" w:rsidRDefault="00A21E07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ｍｗ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4" w:type="dxa"/>
          </w:tcPr>
          <w:p w14:paraId="085FDAB4" w14:textId="661C4601" w:rsidR="00A21E07" w:rsidRPr="002332D2" w:rsidRDefault="00A21E07" w:rsidP="00A2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ｍｗ</w:t>
            </w:r>
          </w:p>
        </w:tc>
      </w:tr>
      <w:tr w:rsidR="00502749" w:rsidRPr="002332D2" w14:paraId="3F3D7949" w14:textId="77777777" w:rsidTr="00A21E07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AF96DCE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88" w:type="dxa"/>
            <w:gridSpan w:val="2"/>
          </w:tcPr>
          <w:p w14:paraId="0DF65C3E" w14:textId="2A263AEA" w:rsidR="00502749" w:rsidRPr="002332D2" w:rsidRDefault="00502749" w:rsidP="00835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35763">
              <w:rPr>
                <w:rFonts w:hint="eastAsia"/>
                <w:sz w:val="24"/>
              </w:rPr>
              <w:t>8</w:t>
            </w:r>
            <w:r w:rsidR="00A21E0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8342C7" w14:paraId="0C0036F8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462B94A" w14:textId="77777777" w:rsidR="008342C7" w:rsidRDefault="008342C7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88" w:type="dxa"/>
            <w:gridSpan w:val="2"/>
          </w:tcPr>
          <w:p w14:paraId="4A6B2892" w14:textId="3D14D37C" w:rsidR="008342C7" w:rsidRDefault="00A21E07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NEAR</w:t>
            </w:r>
            <w:r>
              <w:rPr>
                <w:rFonts w:hint="eastAsia"/>
                <w:sz w:val="24"/>
              </w:rPr>
              <w:t xml:space="preserve">　</w:t>
            </w:r>
            <w:r w:rsidR="008342C7">
              <w:rPr>
                <w:rFonts w:hint="eastAsia"/>
                <w:sz w:val="24"/>
              </w:rPr>
              <w:t>TEM00</w:t>
            </w:r>
          </w:p>
        </w:tc>
      </w:tr>
      <w:tr w:rsidR="00502749" w:rsidRPr="002332D2" w14:paraId="657B81E7" w14:textId="77777777" w:rsidTr="00A21E07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7F4977F8" w14:textId="77777777" w:rsidR="00502749" w:rsidRPr="002332D2" w:rsidRDefault="00502749" w:rsidP="00966F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88" w:type="dxa"/>
            <w:gridSpan w:val="2"/>
          </w:tcPr>
          <w:p w14:paraId="408C67EB" w14:textId="77777777" w:rsidR="00502749" w:rsidRPr="002332D2" w:rsidRDefault="00502749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&lt;5%@2H</w:t>
            </w:r>
          </w:p>
        </w:tc>
      </w:tr>
      <w:tr w:rsidR="00A61DD1" w:rsidRPr="002332D2" w14:paraId="2DCAA811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E336B76" w14:textId="77777777"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88" w:type="dxa"/>
            <w:gridSpan w:val="2"/>
          </w:tcPr>
          <w:p w14:paraId="25AE60F7" w14:textId="0D0CDF63" w:rsidR="00A61DD1" w:rsidRPr="002332D2" w:rsidRDefault="00A61DD1" w:rsidP="00F664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660DBB">
              <w:rPr>
                <w:rFonts w:hint="eastAsia"/>
                <w:sz w:val="24"/>
              </w:rPr>
              <w:t>0.25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A61DD1" w:rsidRPr="002332D2" w14:paraId="04051543" w14:textId="77777777" w:rsidTr="00A21E07">
        <w:trPr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29E60D4" w14:textId="77777777"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88" w:type="dxa"/>
            <w:gridSpan w:val="2"/>
          </w:tcPr>
          <w:p w14:paraId="20F577E3" w14:textId="481E42E9"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660DBB">
              <w:rPr>
                <w:rFonts w:hint="eastAsia"/>
                <w:sz w:val="24"/>
              </w:rPr>
              <w:t>3.0</w:t>
            </w:r>
          </w:p>
        </w:tc>
      </w:tr>
      <w:tr w:rsidR="00A61DD1" w14:paraId="373CBF2D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20D5DFE" w14:textId="77777777"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88" w:type="dxa"/>
            <w:gridSpan w:val="2"/>
          </w:tcPr>
          <w:p w14:paraId="65DBAB05" w14:textId="77777777" w:rsidR="00A61DD1" w:rsidRPr="002332D2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A61DD1" w:rsidRPr="002332D2" w14:paraId="0C075887" w14:textId="77777777" w:rsidTr="00A21E07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07EEB74" w14:textId="77777777"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688" w:type="dxa"/>
            <w:gridSpan w:val="2"/>
          </w:tcPr>
          <w:p w14:paraId="101B8D45" w14:textId="7C8DA302" w:rsidR="00A61DD1" w:rsidRPr="002332D2" w:rsidRDefault="00660DBB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0DBB">
              <w:rPr>
                <w:sz w:val="24"/>
              </w:rPr>
              <w:t>&lt;</w:t>
            </w:r>
            <w:r>
              <w:rPr>
                <w:rFonts w:hint="eastAsia"/>
                <w:sz w:val="24"/>
              </w:rPr>
              <w:t>3</w:t>
            </w:r>
            <w:r w:rsidR="00A61DD1">
              <w:rPr>
                <w:rFonts w:hint="eastAsia"/>
                <w:sz w:val="24"/>
              </w:rPr>
              <w:t>.0</w:t>
            </w:r>
            <w:r w:rsidR="00A61DD1">
              <w:rPr>
                <w:rFonts w:hint="eastAsia"/>
                <w:sz w:val="24"/>
              </w:rPr>
              <w:t>ｍｍ</w:t>
            </w:r>
          </w:p>
        </w:tc>
      </w:tr>
      <w:tr w:rsidR="00A61DD1" w:rsidRPr="002332D2" w14:paraId="0A1EDE18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10DBD8F6" w14:textId="77777777" w:rsidR="00A61DD1" w:rsidRPr="00656673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88" w:type="dxa"/>
            <w:gridSpan w:val="2"/>
          </w:tcPr>
          <w:p w14:paraId="5D1F0565" w14:textId="77777777" w:rsidR="00A61DD1" w:rsidRPr="002332D2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80765">
              <w:rPr>
                <w:rFonts w:hint="eastAsia"/>
                <w:sz w:val="24"/>
              </w:rPr>
              <w:t>100</w:t>
            </w:r>
            <w:r w:rsidRPr="00580765">
              <w:rPr>
                <w:rFonts w:hint="eastAsia"/>
                <w:sz w:val="24"/>
              </w:rPr>
              <w:t>：</w:t>
            </w:r>
            <w:r w:rsidRPr="00580765">
              <w:rPr>
                <w:rFonts w:hint="eastAsia"/>
                <w:sz w:val="24"/>
              </w:rPr>
              <w:t>1</w:t>
            </w:r>
            <w:r w:rsidRPr="00580765">
              <w:rPr>
                <w:rFonts w:hint="eastAsia"/>
                <w:sz w:val="24"/>
              </w:rPr>
              <w:t>以上</w:t>
            </w:r>
          </w:p>
        </w:tc>
      </w:tr>
      <w:tr w:rsidR="00A61DD1" w:rsidRPr="002332D2" w14:paraId="3952BC12" w14:textId="77777777" w:rsidTr="00A21E07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D3AEF7F" w14:textId="77777777"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レーザー型式</w:t>
            </w:r>
          </w:p>
        </w:tc>
        <w:tc>
          <w:tcPr>
            <w:tcW w:w="7688" w:type="dxa"/>
            <w:gridSpan w:val="2"/>
          </w:tcPr>
          <w:p w14:paraId="3902BE7E" w14:textId="4E283F9C" w:rsidR="00A61DD1" w:rsidRPr="002332D2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660DBB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A61DD1" w:rsidRPr="002332D2" w14:paraId="18657CAA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3605BF47" w14:textId="77777777" w:rsidR="00A61DD1" w:rsidRPr="002332D2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88" w:type="dxa"/>
            <w:gridSpan w:val="2"/>
          </w:tcPr>
          <w:p w14:paraId="1587DE3D" w14:textId="6CCE3E96" w:rsidR="00A61DD1" w:rsidRPr="00924FFB" w:rsidRDefault="00B73730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SDL-PS-</w:t>
            </w:r>
            <w:r w:rsidR="00660DBB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A61DD1" w:rsidRPr="00924FFB" w14:paraId="20C8F526" w14:textId="77777777" w:rsidTr="00A21E07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86C4992" w14:textId="77777777" w:rsidR="00A61DD1" w:rsidRPr="00656673" w:rsidRDefault="00A61DD1" w:rsidP="00CC4B01">
            <w:pPr>
              <w:rPr>
                <w:rFonts w:ascii="Century Gothic" w:eastAsia="ＭＳ ゴシック" w:hAnsi="Century Gothic"/>
                <w:b/>
                <w:sz w:val="24"/>
              </w:rPr>
            </w:pP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TTL</w:t>
            </w:r>
            <w:r w:rsidRPr="00656673">
              <w:rPr>
                <w:rFonts w:ascii="Century Gothic" w:eastAsia="ＭＳ ゴシック" w:hAnsi="Century Gothic" w:hint="eastAsia"/>
                <w:b/>
                <w:sz w:val="24"/>
              </w:rPr>
              <w:t>モジュレーション</w:t>
            </w:r>
          </w:p>
        </w:tc>
        <w:tc>
          <w:tcPr>
            <w:tcW w:w="7688" w:type="dxa"/>
            <w:gridSpan w:val="2"/>
          </w:tcPr>
          <w:p w14:paraId="3D4F2847" w14:textId="77777777"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TTL</w:t>
            </w:r>
            <w:r>
              <w:rPr>
                <w:rFonts w:ascii="Century Gothic" w:eastAsia="ＭＳ ゴシック" w:hAnsi="Century Gothic" w:hint="eastAsia"/>
                <w:szCs w:val="21"/>
              </w:rPr>
              <w:t>モジュレーション</w:t>
            </w:r>
            <w:r>
              <w:rPr>
                <w:rFonts w:ascii="Century Gothic" w:eastAsia="ＭＳ ゴシック" w:hAnsi="Century Gothic" w:hint="eastAsia"/>
                <w:szCs w:val="21"/>
              </w:rPr>
              <w:t>&gt;5KHz</w:t>
            </w:r>
          </w:p>
        </w:tc>
      </w:tr>
      <w:tr w:rsidR="00A61DD1" w14:paraId="6D71FB27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587185F9" w14:textId="77777777" w:rsidR="00A61DD1" w:rsidRPr="00656673" w:rsidRDefault="00A61DD1" w:rsidP="00CC4B01">
            <w:pPr>
              <w:rPr>
                <w:rFonts w:ascii="Century Gothic" w:eastAsia="ＭＳ ゴシック" w:hAnsi="Century Gothic"/>
                <w:b/>
                <w:sz w:val="24"/>
              </w:rPr>
            </w:pPr>
            <w:r>
              <w:rPr>
                <w:rFonts w:ascii="Century Gothic" w:eastAsia="ＭＳ ゴシック" w:hAnsi="Century Gothic" w:hint="eastAsia"/>
                <w:b/>
                <w:sz w:val="24"/>
              </w:rPr>
              <w:t>動作温度</w:t>
            </w:r>
          </w:p>
        </w:tc>
        <w:tc>
          <w:tcPr>
            <w:tcW w:w="7688" w:type="dxa"/>
            <w:gridSpan w:val="2"/>
          </w:tcPr>
          <w:p w14:paraId="162D9320" w14:textId="77777777" w:rsidR="00A61DD1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10~35</w:t>
            </w:r>
            <w:r>
              <w:rPr>
                <w:rFonts w:ascii="Century Gothic" w:eastAsia="ＭＳ ゴシック" w:hAnsi="Century Gothic" w:hint="eastAsia"/>
                <w:szCs w:val="21"/>
              </w:rPr>
              <w:t>°</w:t>
            </w:r>
          </w:p>
        </w:tc>
      </w:tr>
      <w:tr w:rsidR="00A61DD1" w14:paraId="735FF2F4" w14:textId="77777777" w:rsidTr="00A21E07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8BD00C7" w14:textId="77777777"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88" w:type="dxa"/>
            <w:gridSpan w:val="2"/>
          </w:tcPr>
          <w:p w14:paraId="15D3A4A4" w14:textId="77777777" w:rsidR="00A61DD1" w:rsidRDefault="00A61DD1" w:rsidP="00B737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10000H</w:t>
            </w:r>
          </w:p>
        </w:tc>
      </w:tr>
      <w:tr w:rsidR="00A61DD1" w14:paraId="4AD4436D" w14:textId="77777777" w:rsidTr="00A2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42F87081" w14:textId="77777777" w:rsidR="00A61DD1" w:rsidRDefault="00A61DD1" w:rsidP="00CC4B0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88" w:type="dxa"/>
            <w:gridSpan w:val="2"/>
          </w:tcPr>
          <w:p w14:paraId="5000D410" w14:textId="77777777" w:rsidR="00A61DD1" w:rsidRDefault="00A61DD1" w:rsidP="00B73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 w:hint="eastAsia"/>
                <w:szCs w:val="21"/>
              </w:rPr>
              <w:t>1</w:t>
            </w:r>
            <w:r>
              <w:rPr>
                <w:rFonts w:ascii="Century Gothic" w:eastAsia="ＭＳ ゴシック" w:hAnsi="Century Gothic" w:hint="eastAsia"/>
                <w:szCs w:val="21"/>
              </w:rPr>
              <w:t>年間</w:t>
            </w:r>
          </w:p>
        </w:tc>
      </w:tr>
    </w:tbl>
    <w:p w14:paraId="4C2B8FBA" w14:textId="77777777" w:rsidR="00502749" w:rsidRDefault="00502749">
      <w:pPr>
        <w:rPr>
          <w:b/>
          <w:sz w:val="24"/>
        </w:rPr>
      </w:pPr>
    </w:p>
    <w:tbl>
      <w:tblPr>
        <w:tblStyle w:val="22"/>
        <w:tblW w:w="0" w:type="auto"/>
        <w:tblInd w:w="392" w:type="dxa"/>
        <w:tblLook w:val="0000" w:firstRow="0" w:lastRow="0" w:firstColumn="0" w:lastColumn="0" w:noHBand="0" w:noVBand="0"/>
      </w:tblPr>
      <w:tblGrid>
        <w:gridCol w:w="5103"/>
        <w:gridCol w:w="5245"/>
      </w:tblGrid>
      <w:tr w:rsidR="004E535B" w14:paraId="2DED1541" w14:textId="77777777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3E35B853" w14:textId="5118E0CE" w:rsidR="004E535B" w:rsidRPr="004B1ADB" w:rsidRDefault="00744458" w:rsidP="00744458">
            <w:pPr>
              <w:jc w:val="left"/>
              <w:rPr>
                <w:sz w:val="28"/>
                <w:szCs w:val="28"/>
              </w:rPr>
            </w:pPr>
            <w:r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lastRenderedPageBreak/>
              <w:t>【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1</w:t>
            </w:r>
            <w:r w:rsidR="000121F1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0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0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ｍ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W</w:t>
            </w:r>
            <w:r w:rsidR="000121F1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、</w:t>
            </w:r>
            <w:r w:rsidR="000121F1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200</w:t>
            </w:r>
            <w:r w:rsidR="000121F1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ｍＷ</w:t>
            </w:r>
            <w:r w:rsidR="004E535B" w:rsidRPr="00AA74A9">
              <w:rPr>
                <w:rFonts w:asciiTheme="minorHAnsi" w:hAnsiTheme="minorHAnsi" w:hint="eastAsia"/>
                <w:b/>
                <w:color w:val="FFFF00"/>
                <w:sz w:val="28"/>
                <w:szCs w:val="28"/>
              </w:rPr>
              <w:t>】</w:t>
            </w:r>
          </w:p>
        </w:tc>
      </w:tr>
      <w:tr w:rsidR="00B73730" w14:paraId="79DCF0F2" w14:textId="77777777" w:rsidTr="00B73730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14:paraId="7B5534ED" w14:textId="26F9657F" w:rsidR="00B73730" w:rsidRDefault="00B73730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Pr="005E2638">
              <w:rPr>
                <w:rFonts w:hint="eastAsia"/>
                <w:b/>
                <w:sz w:val="24"/>
              </w:rPr>
              <w:t>SDL-LH-</w:t>
            </w:r>
            <w:r w:rsidR="00660DBB">
              <w:rPr>
                <w:rFonts w:hint="eastAsia"/>
                <w:b/>
                <w:sz w:val="24"/>
              </w:rPr>
              <w:t>10</w:t>
            </w:r>
            <w:r w:rsidRPr="005E2638">
              <w:rPr>
                <w:rFonts w:hint="eastAsia"/>
                <w:b/>
                <w:sz w:val="24"/>
              </w:rPr>
              <w:t>00</w:t>
            </w:r>
          </w:p>
          <w:p w14:paraId="0EDC71E5" w14:textId="5FC0FF2B" w:rsidR="00B73730" w:rsidRDefault="00B73730" w:rsidP="007878BC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660DBB">
              <w:rPr>
                <w:rFonts w:hint="eastAsia"/>
                <w:b/>
                <w:sz w:val="24"/>
              </w:rPr>
              <w:t>238</w:t>
            </w:r>
            <w:r>
              <w:rPr>
                <w:rFonts w:hint="eastAsia"/>
                <w:b/>
                <w:sz w:val="24"/>
              </w:rPr>
              <w:t>×</w:t>
            </w:r>
            <w:r w:rsidR="00660DBB">
              <w:rPr>
                <w:rFonts w:hint="eastAsia"/>
                <w:b/>
                <w:sz w:val="24"/>
              </w:rPr>
              <w:t>100</w:t>
            </w:r>
            <w:r>
              <w:rPr>
                <w:rFonts w:hint="eastAsia"/>
                <w:b/>
                <w:sz w:val="24"/>
              </w:rPr>
              <w:t>×</w:t>
            </w:r>
            <w:r w:rsidR="00660DBB">
              <w:rPr>
                <w:rFonts w:hint="eastAsia"/>
                <w:b/>
                <w:sz w:val="24"/>
              </w:rPr>
              <w:t>95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245" w:type="dxa"/>
          </w:tcPr>
          <w:p w14:paraId="3A0A132B" w14:textId="1CB66439" w:rsidR="00B73730" w:rsidRDefault="00B73730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</w:t>
            </w:r>
            <w:r w:rsidR="00660DBB"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00</w:t>
            </w:r>
          </w:p>
          <w:p w14:paraId="2F8E1C35" w14:textId="28F3FA84" w:rsidR="00B73730" w:rsidRDefault="00B73730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</w:t>
            </w:r>
            <w:r w:rsidR="00660DBB">
              <w:rPr>
                <w:rFonts w:hint="eastAsia"/>
                <w:b/>
                <w:sz w:val="24"/>
              </w:rPr>
              <w:t>90</w:t>
            </w:r>
            <w:r>
              <w:rPr>
                <w:rFonts w:hint="eastAsia"/>
                <w:b/>
                <w:sz w:val="24"/>
              </w:rPr>
              <w:t>×</w:t>
            </w:r>
            <w:r w:rsidR="00660DBB">
              <w:rPr>
                <w:rFonts w:hint="eastAsia"/>
                <w:b/>
                <w:sz w:val="24"/>
              </w:rPr>
              <w:t>120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B73730" w14:paraId="149FB509" w14:textId="77777777" w:rsidTr="00B73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14:paraId="2C146FFF" w14:textId="04D645B3" w:rsidR="00B73730" w:rsidRDefault="00660DB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0B315B39" wp14:editId="66E6D1E4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92075</wp:posOffset>
                  </wp:positionV>
                  <wp:extent cx="2514600" cy="18097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14:paraId="27195BAF" w14:textId="77777777" w:rsidR="00B73730" w:rsidRDefault="00B73730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DF1E72" w14:textId="436DDCB9" w:rsidR="00B73730" w:rsidRDefault="00660DBB" w:rsidP="00B73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6C223111" wp14:editId="5652628A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139700</wp:posOffset>
                  </wp:positionV>
                  <wp:extent cx="2628900" cy="14478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F0E7E5" w14:textId="77777777"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440F" w14:textId="77777777" w:rsidR="00596186" w:rsidRDefault="00596186" w:rsidP="00D442A6">
      <w:r>
        <w:separator/>
      </w:r>
    </w:p>
  </w:endnote>
  <w:endnote w:type="continuationSeparator" w:id="0">
    <w:p w14:paraId="2DD54AA0" w14:textId="77777777" w:rsidR="00596186" w:rsidRDefault="0059618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B7B78" w14:textId="77777777" w:rsidR="00596186" w:rsidRDefault="00596186" w:rsidP="00D442A6">
      <w:r>
        <w:separator/>
      </w:r>
    </w:p>
  </w:footnote>
  <w:footnote w:type="continuationSeparator" w:id="0">
    <w:p w14:paraId="760E68EA" w14:textId="77777777" w:rsidR="00596186" w:rsidRDefault="0059618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D2B2" w14:textId="77777777" w:rsidR="00D442A6" w:rsidRPr="008342C7" w:rsidRDefault="00D442A6">
    <w:pPr>
      <w:pStyle w:val="a3"/>
      <w:rPr>
        <w:b/>
        <w:color w:val="FFFF00"/>
        <w:sz w:val="24"/>
      </w:rPr>
    </w:pPr>
    <w:r w:rsidRPr="008342C7">
      <w:rPr>
        <w:rFonts w:hint="eastAsia"/>
        <w:b/>
        <w:color w:val="FFFF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21F1"/>
    <w:rsid w:val="000710BE"/>
    <w:rsid w:val="000E39E3"/>
    <w:rsid w:val="00143B1D"/>
    <w:rsid w:val="0018109F"/>
    <w:rsid w:val="001C28CE"/>
    <w:rsid w:val="001F0805"/>
    <w:rsid w:val="002332D2"/>
    <w:rsid w:val="00245A7B"/>
    <w:rsid w:val="002C6EB3"/>
    <w:rsid w:val="002D303A"/>
    <w:rsid w:val="002E6595"/>
    <w:rsid w:val="0038069D"/>
    <w:rsid w:val="00425DF2"/>
    <w:rsid w:val="00465084"/>
    <w:rsid w:val="00466C76"/>
    <w:rsid w:val="004B1ADB"/>
    <w:rsid w:val="004C0DBE"/>
    <w:rsid w:val="004E535B"/>
    <w:rsid w:val="00502749"/>
    <w:rsid w:val="00512BE5"/>
    <w:rsid w:val="00582925"/>
    <w:rsid w:val="00596186"/>
    <w:rsid w:val="005A1C65"/>
    <w:rsid w:val="005B28CB"/>
    <w:rsid w:val="005E2638"/>
    <w:rsid w:val="0060173B"/>
    <w:rsid w:val="0064750B"/>
    <w:rsid w:val="00660DBB"/>
    <w:rsid w:val="00735052"/>
    <w:rsid w:val="00744458"/>
    <w:rsid w:val="00744926"/>
    <w:rsid w:val="007878BC"/>
    <w:rsid w:val="007959B2"/>
    <w:rsid w:val="007B6E24"/>
    <w:rsid w:val="007E4014"/>
    <w:rsid w:val="008342C7"/>
    <w:rsid w:val="00835763"/>
    <w:rsid w:val="0091776D"/>
    <w:rsid w:val="00924FFB"/>
    <w:rsid w:val="00952772"/>
    <w:rsid w:val="009618DB"/>
    <w:rsid w:val="00966F54"/>
    <w:rsid w:val="009E0C78"/>
    <w:rsid w:val="00A1117A"/>
    <w:rsid w:val="00A21E07"/>
    <w:rsid w:val="00A61DD1"/>
    <w:rsid w:val="00A74D75"/>
    <w:rsid w:val="00A91412"/>
    <w:rsid w:val="00AA4B27"/>
    <w:rsid w:val="00AA5906"/>
    <w:rsid w:val="00AA74A9"/>
    <w:rsid w:val="00AF7227"/>
    <w:rsid w:val="00B0577C"/>
    <w:rsid w:val="00B40B3F"/>
    <w:rsid w:val="00B61D6B"/>
    <w:rsid w:val="00B73730"/>
    <w:rsid w:val="00C11B88"/>
    <w:rsid w:val="00C24A24"/>
    <w:rsid w:val="00C3726A"/>
    <w:rsid w:val="00CB2C5F"/>
    <w:rsid w:val="00CD15F7"/>
    <w:rsid w:val="00CF253A"/>
    <w:rsid w:val="00D2729D"/>
    <w:rsid w:val="00D442A6"/>
    <w:rsid w:val="00D56D50"/>
    <w:rsid w:val="00D62F7F"/>
    <w:rsid w:val="00E4235B"/>
    <w:rsid w:val="00E63E2B"/>
    <w:rsid w:val="00E97290"/>
    <w:rsid w:val="00ED6B79"/>
    <w:rsid w:val="00F03B3A"/>
    <w:rsid w:val="00F206FC"/>
    <w:rsid w:val="00F22C2E"/>
    <w:rsid w:val="00F66425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F9C80"/>
  <w15:docId w15:val="{31808C8E-E24D-41A4-A519-1D3D3082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1"/>
    <w:basedOn w:val="a1"/>
    <w:uiPriority w:val="61"/>
    <w:rsid w:val="00787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5"/>
    <w:basedOn w:val="a1"/>
    <w:uiPriority w:val="61"/>
    <w:rsid w:val="007878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2">
    <w:name w:val="Light List Accent 6"/>
    <w:basedOn w:val="a1"/>
    <w:uiPriority w:val="61"/>
    <w:rsid w:val="0091776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3">
    <w:name w:val="Plain Table 2"/>
    <w:basedOn w:val="a1"/>
    <w:uiPriority w:val="42"/>
    <w:rsid w:val="00A21E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A21E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A21E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1458-58CA-4AD9-82CA-BAC563B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3</cp:revision>
  <dcterms:created xsi:type="dcterms:W3CDTF">2020-08-04T08:02:00Z</dcterms:created>
  <dcterms:modified xsi:type="dcterms:W3CDTF">2020-08-04T08:08:00Z</dcterms:modified>
</cp:coreProperties>
</file>